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C1024" w:rsidRPr="004C1024" w:rsidRDefault="004C1024" w:rsidP="004C1024">
      <w:pPr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1024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4C1024" w:rsidRPr="004C1024" w:rsidRDefault="004C1024" w:rsidP="004C1024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102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Уважаемые родители!</w:t>
      </w:r>
    </w:p>
    <w:p w:rsidR="004C1024" w:rsidRPr="004C1024" w:rsidRDefault="004C1024" w:rsidP="004C1024">
      <w:pPr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1024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Предлагаем Вам ознакомиться с ответами на наиболее часто задаваемые вопросы.</w:t>
      </w:r>
    </w:p>
    <w:p w:rsidR="004C1024" w:rsidRPr="004C1024" w:rsidRDefault="004C1024" w:rsidP="004C1024">
      <w:pPr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1024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4C1024" w:rsidRPr="004C1024" w:rsidRDefault="004C1024" w:rsidP="004C1024">
      <w:pPr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102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</w:t>
      </w:r>
    </w:p>
    <w:p w:rsidR="004C1024" w:rsidRPr="004C1024" w:rsidRDefault="004C1024" w:rsidP="004C1024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102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1. Выплачивается ли в Республике Татарстан компенсация за </w:t>
      </w:r>
      <w:proofErr w:type="spellStart"/>
      <w:r w:rsidRPr="004C102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непредоставление</w:t>
      </w:r>
      <w:proofErr w:type="spellEnd"/>
      <w:r w:rsidRPr="004C102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места в детском саду?</w:t>
      </w:r>
    </w:p>
    <w:p w:rsidR="004C1024" w:rsidRPr="004C1024" w:rsidRDefault="004C1024" w:rsidP="004C1024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1024">
        <w:rPr>
          <w:rFonts w:ascii="Times New Roman" w:eastAsia="Times New Roman" w:hAnsi="Times New Roman" w:cs="Times New Roman"/>
          <w:b/>
          <w:bCs/>
          <w:sz w:val="24"/>
          <w:szCs w:val="28"/>
          <w:lang w:eastAsia="ru-RU"/>
        </w:rPr>
        <w:t> </w:t>
      </w:r>
    </w:p>
    <w:p w:rsidR="004C1024" w:rsidRPr="004C1024" w:rsidRDefault="004C1024" w:rsidP="004C1024">
      <w:pPr>
        <w:spacing w:before="100" w:beforeAutospacing="1"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1024">
        <w:rPr>
          <w:rFonts w:ascii="Times New Roman" w:eastAsia="Times New Roman" w:hAnsi="Times New Roman" w:cs="Times New Roman"/>
          <w:sz w:val="24"/>
          <w:szCs w:val="28"/>
          <w:lang w:val="tt-RU" w:eastAsia="ru-RU"/>
        </w:rPr>
        <w:t xml:space="preserve">Выплата денежной компенсации </w:t>
      </w:r>
      <w:r w:rsidRPr="004C102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детям старше 1,5 лет, не обеспеченным местами в детских садах, действующим федеральным </w:t>
      </w:r>
      <w:r w:rsidRPr="004C1024">
        <w:rPr>
          <w:rFonts w:ascii="Times New Roman" w:eastAsia="Times New Roman" w:hAnsi="Times New Roman" w:cs="Times New Roman"/>
          <w:sz w:val="24"/>
          <w:szCs w:val="28"/>
          <w:lang w:val="tt-RU" w:eastAsia="ru-RU"/>
        </w:rPr>
        <w:t xml:space="preserve">законодательством и нормативно-правовыми актами Республики Татарстан не предусмотрена. </w:t>
      </w:r>
    </w:p>
    <w:p w:rsidR="004C1024" w:rsidRPr="004C1024" w:rsidRDefault="004C1024" w:rsidP="004C1024">
      <w:pPr>
        <w:spacing w:before="100" w:beforeAutospacing="1"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1024">
        <w:rPr>
          <w:rFonts w:ascii="Times New Roman" w:eastAsia="Times New Roman" w:hAnsi="Times New Roman" w:cs="Times New Roman"/>
          <w:sz w:val="24"/>
          <w:szCs w:val="28"/>
          <w:lang w:val="tt-RU" w:eastAsia="ru-RU"/>
        </w:rPr>
        <w:t> </w:t>
      </w:r>
    </w:p>
    <w:p w:rsidR="004C1024" w:rsidRPr="004C1024" w:rsidRDefault="004C1024" w:rsidP="004C1024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1024">
        <w:rPr>
          <w:rFonts w:ascii="Times New Roman" w:eastAsia="Times New Roman" w:hAnsi="Times New Roman" w:cs="Times New Roman"/>
          <w:b/>
          <w:sz w:val="24"/>
          <w:szCs w:val="24"/>
          <w:lang w:val="tt-RU" w:eastAsia="ru-RU"/>
        </w:rPr>
        <w:t xml:space="preserve">2. </w:t>
      </w:r>
      <w:r w:rsidRPr="004C1024">
        <w:rPr>
          <w:rFonts w:ascii="Times New Roman" w:eastAsia="Times New Roman" w:hAnsi="Times New Roman" w:cs="Times New Roman"/>
          <w:b/>
          <w:bCs/>
          <w:sz w:val="24"/>
          <w:szCs w:val="28"/>
          <w:lang w:eastAsia="ru-RU"/>
        </w:rPr>
        <w:t>Почему в детских садах закрываются группы для детей в возрастной категории от 1,5 до 3 лет?</w:t>
      </w:r>
    </w:p>
    <w:p w:rsidR="004C1024" w:rsidRPr="004C1024" w:rsidRDefault="004C1024" w:rsidP="004C1024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102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 </w:t>
      </w:r>
    </w:p>
    <w:p w:rsidR="004C1024" w:rsidRPr="004C1024" w:rsidRDefault="004C1024" w:rsidP="004C102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1024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Президентом Российской Федерации поставлена задача приоритетного обеспечения местами в детских садах детей старше 3-х лет. Во исполнение поставленной задачи группы в детских садах формируются с учетом приоритетного зачисления в учреждения детей данной возрастной категории. Вместе с тем в дошкольных учреждениях по возможности комплектуются группы для детей раннего возраста (от 1,5 до 3 лет).</w:t>
      </w:r>
    </w:p>
    <w:p w:rsidR="004C1024" w:rsidRPr="004C1024" w:rsidRDefault="004C1024" w:rsidP="004C1024">
      <w:pPr>
        <w:spacing w:before="100" w:beforeAutospacing="1"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1024">
        <w:rPr>
          <w:rFonts w:ascii="Times New Roman" w:eastAsia="Times New Roman" w:hAnsi="Times New Roman" w:cs="Times New Roman"/>
          <w:sz w:val="24"/>
          <w:szCs w:val="28"/>
          <w:lang w:val="tt-RU" w:eastAsia="ru-RU"/>
        </w:rPr>
        <w:t> </w:t>
      </w:r>
    </w:p>
    <w:p w:rsidR="004C1024" w:rsidRPr="004C1024" w:rsidRDefault="004C1024" w:rsidP="004C1024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102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3. Как проверить начисления родительской платы за содержание ребенка в детском саду?</w:t>
      </w:r>
    </w:p>
    <w:p w:rsidR="004C1024" w:rsidRPr="004C1024" w:rsidRDefault="004C1024" w:rsidP="004C1024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1024">
        <w:rPr>
          <w:rFonts w:ascii="Times New Roman" w:eastAsia="Times New Roman" w:hAnsi="Times New Roman" w:cs="Times New Roman"/>
          <w:bCs/>
          <w:sz w:val="24"/>
          <w:szCs w:val="28"/>
          <w:lang w:eastAsia="ru-RU"/>
        </w:rPr>
        <w:t> </w:t>
      </w:r>
    </w:p>
    <w:p w:rsidR="004C1024" w:rsidRPr="004C1024" w:rsidRDefault="004C1024" w:rsidP="004C102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102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Проверить начисления родительской платы за содержание ребенка в детском саду,  оплатить родительскую плату и дополнительные платные услуги, предоставляемые учреждением, возможно через Портал государственных и муниципальных услуг Республики Татарстан </w:t>
      </w:r>
      <w:r w:rsidRPr="004C1024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uslugi.tatar.ru.</w:t>
      </w:r>
    </w:p>
    <w:p w:rsidR="004C1024" w:rsidRPr="004C1024" w:rsidRDefault="004C1024" w:rsidP="004C1024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102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</w:t>
      </w:r>
    </w:p>
    <w:p w:rsidR="004C1024" w:rsidRPr="004C1024" w:rsidRDefault="004C1024" w:rsidP="004C1024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102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4. На каком основании требуют оплатить за детский сад в случае отсутствия ребенка по причине нахождения родителей в отпуске?</w:t>
      </w:r>
    </w:p>
    <w:p w:rsidR="004C1024" w:rsidRPr="004C1024" w:rsidRDefault="004C1024" w:rsidP="004C1024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102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</w:t>
      </w:r>
    </w:p>
    <w:p w:rsidR="004C1024" w:rsidRPr="004C1024" w:rsidRDefault="004C1024" w:rsidP="004C1024">
      <w:pPr>
        <w:spacing w:before="100" w:beforeAutospacing="1"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1024">
        <w:rPr>
          <w:rFonts w:ascii="Times New Roman" w:eastAsia="Times New Roman" w:hAnsi="Times New Roman" w:cs="Times New Roman"/>
          <w:sz w:val="24"/>
          <w:szCs w:val="28"/>
          <w:lang w:eastAsia="ru-RU"/>
        </w:rPr>
        <w:t>Механизм формирования и взимания родительской платы за содержание детей в дошкольных образовательных учреждениях определен  Постановлением Кабинета Министров Республики Татарстан от 30.04.2008г. № 279.</w:t>
      </w:r>
    </w:p>
    <w:p w:rsidR="004C1024" w:rsidRPr="004C1024" w:rsidRDefault="004C1024" w:rsidP="004C1024">
      <w:pPr>
        <w:spacing w:before="100" w:beforeAutospacing="1"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1024">
        <w:rPr>
          <w:rFonts w:ascii="Times New Roman" w:eastAsia="Times New Roman" w:hAnsi="Times New Roman" w:cs="Times New Roman"/>
          <w:sz w:val="24"/>
          <w:szCs w:val="28"/>
          <w:lang w:eastAsia="ru-RU"/>
        </w:rPr>
        <w:lastRenderedPageBreak/>
        <w:t xml:space="preserve">В соответствии с п.2.6. вышеуказанного постановления родительская плата за содержание детей в дошкольных  образовательных учреждениях, реализующих основную общеобразовательную программу дошкольного образования, в период отсутствия ребенка в ДОУ </w:t>
      </w:r>
      <w:r w:rsidRPr="004C1024">
        <w:rPr>
          <w:rFonts w:ascii="Times New Roman" w:eastAsia="Times New Roman" w:hAnsi="Times New Roman" w:cs="Times New Roman"/>
          <w:b/>
          <w:bCs/>
          <w:sz w:val="24"/>
          <w:szCs w:val="28"/>
          <w:lang w:eastAsia="ru-RU"/>
        </w:rPr>
        <w:t>подлежит уменьшению только на величину расходов на обеспечение воспитанников питанием.</w:t>
      </w:r>
      <w:r w:rsidRPr="004C1024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</w:t>
      </w:r>
    </w:p>
    <w:p w:rsidR="004C1024" w:rsidRPr="004C1024" w:rsidRDefault="004C1024" w:rsidP="004C1024">
      <w:pPr>
        <w:spacing w:before="100" w:beforeAutospacing="1"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1024">
        <w:rPr>
          <w:rFonts w:ascii="Times New Roman" w:eastAsia="Times New Roman" w:hAnsi="Times New Roman" w:cs="Times New Roman"/>
          <w:sz w:val="24"/>
          <w:szCs w:val="28"/>
          <w:lang w:eastAsia="ru-RU"/>
        </w:rPr>
        <w:t>Исходя из изложенного,  в период отсутствия ребенка в детском саду, в том числе и  во время  летнего отпуска родителя, родительская плата взимается за вычетом питания.</w:t>
      </w:r>
    </w:p>
    <w:p w:rsidR="004C1024" w:rsidRPr="004C1024" w:rsidRDefault="004C1024" w:rsidP="004C102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1024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4C1024" w:rsidRPr="004C1024" w:rsidRDefault="004C1024" w:rsidP="004C1024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102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 </w:t>
      </w:r>
    </w:p>
    <w:p w:rsidR="004C1024" w:rsidRPr="004C1024" w:rsidRDefault="004C1024" w:rsidP="004C1024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102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Уважаемые родители!</w:t>
      </w:r>
    </w:p>
    <w:p w:rsidR="004C1024" w:rsidRPr="004C1024" w:rsidRDefault="004C1024" w:rsidP="004C1024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1024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случае возникновения вопросов по работе дошкольного образовательного учреждения Вы можете обратиться за разъяснениями непосредственно к руководителю учреждения, либо в районный отдел образования по месту жительства.</w:t>
      </w:r>
    </w:p>
    <w:p w:rsidR="004C1024" w:rsidRPr="004C1024" w:rsidRDefault="004C1024" w:rsidP="004C102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1024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397E29" w:rsidRDefault="004C1024">
      <w:bookmarkStart w:id="0" w:name="_GoBack"/>
      <w:bookmarkEnd w:id="0"/>
    </w:p>
    <w:sectPr w:rsidR="00397E2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D5F90"/>
    <w:rsid w:val="002B6728"/>
    <w:rsid w:val="002D5F90"/>
    <w:rsid w:val="00325C4A"/>
    <w:rsid w:val="004C10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69586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348</Words>
  <Characters>1984</Characters>
  <Application>Microsoft Office Word</Application>
  <DocSecurity>0</DocSecurity>
  <Lines>16</Lines>
  <Paragraphs>4</Paragraphs>
  <ScaleCrop>false</ScaleCrop>
  <Company>-</Company>
  <LinksUpToDate>false</LinksUpToDate>
  <CharactersWithSpaces>2328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Светлана</dc:creator>
  <cp:keywords/>
  <dc:description/>
  <cp:lastModifiedBy>Светлана</cp:lastModifiedBy>
  <cp:revision>2</cp:revision>
  <dcterms:created xsi:type="dcterms:W3CDTF">2021-03-03T09:36:00Z</dcterms:created>
  <dcterms:modified xsi:type="dcterms:W3CDTF">2021-03-03T09:36:00Z</dcterms:modified>
</cp:coreProperties>
</file>